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Du Co Headline Arabic Light" w:cs="Du Co Headline Arabic Light" w:eastAsia="Du Co Headline Arabic Light" w:hAnsi="Du Co Headline Arabic Light"/>
          <w:b w:val="1"/>
          <w:sz w:val="18"/>
          <w:szCs w:val="18"/>
        </w:rPr>
      </w:pPr>
      <w:r w:rsidDel="00000000" w:rsidR="00000000" w:rsidRPr="00000000">
        <w:rPr>
          <w:rtl w:val="0"/>
        </w:rPr>
      </w:r>
    </w:p>
    <w:p w:rsidR="00000000" w:rsidDel="00000000" w:rsidP="00000000" w:rsidRDefault="00000000" w:rsidRPr="00000000" w14:paraId="00000002">
      <w:pPr>
        <w:jc w:val="center"/>
        <w:rPr>
          <w:rFonts w:ascii="Du Co Headline Arabic Light" w:cs="Du Co Headline Arabic Light" w:eastAsia="Du Co Headline Arabic Light" w:hAnsi="Du Co Headline Arabic Light"/>
          <w:b w:val="1"/>
          <w:sz w:val="18"/>
          <w:szCs w:val="18"/>
        </w:rPr>
      </w:pPr>
      <w:r w:rsidDel="00000000" w:rsidR="00000000" w:rsidRPr="00000000">
        <w:rPr>
          <w:rFonts w:ascii="Du Co Headline Arabic Light" w:cs="Du Co Headline Arabic Light" w:eastAsia="Du Co Headline Arabic Light" w:hAnsi="Du Co Headline Arabic Light"/>
          <w:b w:val="1"/>
          <w:sz w:val="18"/>
          <w:szCs w:val="18"/>
          <w:rtl w:val="0"/>
        </w:rPr>
        <w:t xml:space="preserve">Sender ID registration form</w:t>
      </w:r>
    </w:p>
    <w:p w:rsidR="00000000" w:rsidDel="00000000" w:rsidP="00000000" w:rsidRDefault="00000000" w:rsidRPr="00000000" w14:paraId="00000003">
      <w:pPr>
        <w:jc w:val="center"/>
        <w:rPr>
          <w:rFonts w:ascii="Du Co Headline Arabic Light" w:cs="Du Co Headline Arabic Light" w:eastAsia="Du Co Headline Arabic Light" w:hAnsi="Du Co Headline Arabic Light"/>
          <w:b w:val="1"/>
          <w:sz w:val="18"/>
          <w:szCs w:val="18"/>
        </w:rPr>
      </w:pPr>
      <w:r w:rsidDel="00000000" w:rsidR="00000000" w:rsidRPr="00000000">
        <w:rPr>
          <w:rFonts w:ascii="Du Co Headline Arabic Light" w:cs="Du Co Headline Arabic Light" w:eastAsia="Du Co Headline Arabic Light" w:hAnsi="Du Co Headline Arabic Light"/>
          <w:b w:val="1"/>
          <w:sz w:val="18"/>
          <w:szCs w:val="18"/>
          <w:rtl w:val="0"/>
        </w:rPr>
        <w:t xml:space="preserve">(To be completed and signed by an authorized signatory of the Company in receipt of this notification for any requests relating to SMS brand name registration)</w:t>
      </w:r>
    </w:p>
    <w:p w:rsidR="00000000" w:rsidDel="00000000" w:rsidP="00000000" w:rsidRDefault="00000000" w:rsidRPr="00000000" w14:paraId="00000004">
      <w:pPr>
        <w:jc w:val="both"/>
        <w:rPr>
          <w:rFonts w:ascii="Du Co Headline Arabic Light" w:cs="Du Co Headline Arabic Light" w:eastAsia="Du Co Headline Arabic Light" w:hAnsi="Du Co Headline Arabic Light"/>
          <w:i w:val="1"/>
          <w:sz w:val="18"/>
          <w:szCs w:val="18"/>
        </w:rPr>
      </w:pPr>
      <w:r w:rsidDel="00000000" w:rsidR="00000000" w:rsidRPr="00000000">
        <w:rPr>
          <w:rFonts w:ascii="Du Co Headline Arabic Light" w:cs="Du Co Headline Arabic Light" w:eastAsia="Du Co Headline Arabic Light" w:hAnsi="Du Co Headline Arabic Light"/>
          <w:sz w:val="18"/>
          <w:szCs w:val="18"/>
          <w:rtl w:val="0"/>
        </w:rPr>
        <w:t xml:space="preserve">I, </w:t>
      </w:r>
      <w:r w:rsidDel="00000000" w:rsidR="00000000" w:rsidRPr="00000000">
        <w:rPr>
          <w:rFonts w:ascii="Du Co Headline Arabic Light" w:cs="Du Co Headline Arabic Light" w:eastAsia="Du Co Headline Arabic Light" w:hAnsi="Du Co Headline Arabic Light"/>
          <w:i w:val="1"/>
          <w:sz w:val="18"/>
          <w:szCs w:val="18"/>
          <w:rtl w:val="0"/>
        </w:rPr>
        <w:t xml:space="preserve">&lt;</w:t>
      </w:r>
      <w:r w:rsidDel="00000000" w:rsidR="00000000" w:rsidRPr="00000000">
        <w:rPr>
          <w:rFonts w:ascii="Du Co Headline Arabic Light" w:cs="Du Co Headline Arabic Light" w:eastAsia="Du Co Headline Arabic Light" w:hAnsi="Du Co Headline Arabic Light"/>
          <w:i w:val="1"/>
          <w:sz w:val="18"/>
          <w:szCs w:val="18"/>
          <w:highlight w:val="yellow"/>
          <w:rtl w:val="0"/>
        </w:rPr>
        <w:t xml:space="preserve">Authorised Signatory</w:t>
      </w:r>
      <w:r w:rsidDel="00000000" w:rsidR="00000000" w:rsidRPr="00000000">
        <w:rPr>
          <w:rFonts w:ascii="Du Co Headline Arabic Light" w:cs="Du Co Headline Arabic Light" w:eastAsia="Du Co Headline Arabic Light" w:hAnsi="Du Co Headline Arabic Light"/>
          <w:i w:val="1"/>
          <w:sz w:val="18"/>
          <w:szCs w:val="18"/>
          <w:rtl w:val="0"/>
        </w:rPr>
        <w:t xml:space="preserve">&gt;</w:t>
      </w:r>
      <w:r w:rsidDel="00000000" w:rsidR="00000000" w:rsidRPr="00000000">
        <w:rPr>
          <w:rFonts w:ascii="Du Co Headline Arabic Light" w:cs="Du Co Headline Arabic Light" w:eastAsia="Du Co Headline Arabic Light" w:hAnsi="Du Co Headline Arabic Light"/>
          <w:sz w:val="18"/>
          <w:szCs w:val="18"/>
          <w:rtl w:val="0"/>
        </w:rPr>
        <w:t xml:space="preserve"> as an authorized signatory of </w:t>
      </w:r>
      <w:r w:rsidDel="00000000" w:rsidR="00000000" w:rsidRPr="00000000">
        <w:rPr>
          <w:rFonts w:ascii="Du Co Headline Arabic Light" w:cs="Du Co Headline Arabic Light" w:eastAsia="Du Co Headline Arabic Light" w:hAnsi="Du Co Headline Arabic Light"/>
          <w:i w:val="1"/>
          <w:sz w:val="18"/>
          <w:szCs w:val="18"/>
          <w:rtl w:val="0"/>
        </w:rPr>
        <w:t xml:space="preserve">&lt;</w:t>
      </w:r>
      <w:r w:rsidDel="00000000" w:rsidR="00000000" w:rsidRPr="00000000">
        <w:rPr>
          <w:rFonts w:ascii="Du Co Headline Arabic Light" w:cs="Du Co Headline Arabic Light" w:eastAsia="Du Co Headline Arabic Light" w:hAnsi="Du Co Headline Arabic Light"/>
          <w:i w:val="1"/>
          <w:sz w:val="18"/>
          <w:szCs w:val="18"/>
          <w:highlight w:val="yellow"/>
          <w:rtl w:val="0"/>
        </w:rPr>
        <w:t xml:space="preserve">Company Name</w:t>
      </w:r>
      <w:r w:rsidDel="00000000" w:rsidR="00000000" w:rsidRPr="00000000">
        <w:rPr>
          <w:rFonts w:ascii="Du Co Headline Arabic Light" w:cs="Du Co Headline Arabic Light" w:eastAsia="Du Co Headline Arabic Light" w:hAnsi="Du Co Headline Arabic Light"/>
          <w:i w:val="1"/>
          <w:sz w:val="18"/>
          <w:szCs w:val="18"/>
          <w:rtl w:val="0"/>
        </w:rPr>
        <w:t xml:space="preserve">&gt;</w:t>
      </w:r>
      <w:r w:rsidDel="00000000" w:rsidR="00000000" w:rsidRPr="00000000">
        <w:rPr>
          <w:rFonts w:ascii="Du Co Headline Arabic Light" w:cs="Du Co Headline Arabic Light" w:eastAsia="Du Co Headline Arabic Light" w:hAnsi="Du Co Headline Arabic Light"/>
          <w:sz w:val="18"/>
          <w:szCs w:val="18"/>
          <w:rtl w:val="0"/>
        </w:rPr>
        <w:t xml:space="preserve"> permit to perform all procedures required to register </w:t>
      </w:r>
      <w:r w:rsidDel="00000000" w:rsidR="00000000" w:rsidRPr="00000000">
        <w:rPr>
          <w:rFonts w:ascii="Du Co Headline Arabic Light" w:cs="Du Co Headline Arabic Light" w:eastAsia="Du Co Headline Arabic Light" w:hAnsi="Du Co Headline Arabic Light"/>
          <w:i w:val="1"/>
          <w:sz w:val="18"/>
          <w:szCs w:val="18"/>
          <w:rtl w:val="0"/>
        </w:rPr>
        <w:t xml:space="preserve">&lt;</w:t>
      </w:r>
      <w:r w:rsidDel="00000000" w:rsidR="00000000" w:rsidRPr="00000000">
        <w:rPr>
          <w:rFonts w:ascii="Du Co Headline Arabic Light" w:cs="Du Co Headline Arabic Light" w:eastAsia="Du Co Headline Arabic Light" w:hAnsi="Du Co Headline Arabic Light"/>
          <w:i w:val="1"/>
          <w:sz w:val="18"/>
          <w:szCs w:val="18"/>
          <w:highlight w:val="yellow"/>
          <w:rtl w:val="0"/>
        </w:rPr>
        <w:t xml:space="preserve">Company Name’</w:t>
      </w:r>
      <w:r w:rsidDel="00000000" w:rsidR="00000000" w:rsidRPr="00000000">
        <w:rPr>
          <w:rFonts w:ascii="Du Co Headline Arabic Light" w:cs="Du Co Headline Arabic Light" w:eastAsia="Du Co Headline Arabic Light" w:hAnsi="Du Co Headline Arabic Light"/>
          <w:i w:val="1"/>
          <w:sz w:val="18"/>
          <w:szCs w:val="18"/>
          <w:rtl w:val="0"/>
        </w:rPr>
        <w:t xml:space="preserve">&gt;</w:t>
      </w:r>
      <w:r w:rsidDel="00000000" w:rsidR="00000000" w:rsidRPr="00000000">
        <w:rPr>
          <w:rFonts w:ascii="Du Co Headline Arabic Light" w:cs="Du Co Headline Arabic Light" w:eastAsia="Du Co Headline Arabic Light" w:hAnsi="Du Co Headline Arabic Light"/>
          <w:sz w:val="18"/>
          <w:szCs w:val="18"/>
          <w:rtl w:val="0"/>
        </w:rPr>
        <w:t xml:space="preserve"> brand name for outgoing SMS sender ID. I acknowledge that all SMS content will be sent via the Emirates Integrated Telecommunications Company PJSC (du) / Emirates Telecommunications Group Company PJSC ("Etisalat”) network.</w:t>
      </w:r>
      <w:r w:rsidDel="00000000" w:rsidR="00000000" w:rsidRPr="00000000">
        <w:rPr>
          <w:rtl w:val="0"/>
        </w:rPr>
      </w:r>
    </w:p>
    <w:p w:rsidR="00000000" w:rsidDel="00000000" w:rsidP="00000000" w:rsidRDefault="00000000" w:rsidRPr="00000000" w14:paraId="00000005">
      <w:pPr>
        <w:jc w:val="both"/>
        <w:rPr>
          <w:rFonts w:ascii="Du Co Headline Arabic Light" w:cs="Du Co Headline Arabic Light" w:eastAsia="Du Co Headline Arabic Light" w:hAnsi="Du Co Headline Arabic Light"/>
          <w:sz w:val="18"/>
          <w:szCs w:val="18"/>
        </w:rPr>
      </w:pPr>
      <w:r w:rsidDel="00000000" w:rsidR="00000000" w:rsidRPr="00000000">
        <w:rPr>
          <w:rFonts w:ascii="Du Co Headline Arabic Light" w:cs="Du Co Headline Arabic Light" w:eastAsia="Du Co Headline Arabic Light" w:hAnsi="Du Co Headline Arabic Light"/>
          <w:sz w:val="18"/>
          <w:szCs w:val="18"/>
          <w:rtl w:val="0"/>
        </w:rPr>
        <w:t xml:space="preserve">We undertake to comply with all applicable laws detailed under the Unsolicited Electronic Communications Regulatory Policy (including, but not limited to, as they relate to fraud and SPAM) and indemnify du against any action, claim, fine or loss whatsoever incurred as a result of a breach of law or regulation.  </w:t>
      </w:r>
    </w:p>
    <w:p w:rsidR="00000000" w:rsidDel="00000000" w:rsidP="00000000" w:rsidRDefault="00000000" w:rsidRPr="00000000" w14:paraId="00000006">
      <w:pPr>
        <w:jc w:val="both"/>
        <w:rPr>
          <w:rFonts w:ascii="Du Co Headline Arabic Light" w:cs="Du Co Headline Arabic Light" w:eastAsia="Du Co Headline Arabic Light" w:hAnsi="Du Co Headline Arabic Light"/>
          <w:sz w:val="18"/>
          <w:szCs w:val="18"/>
        </w:rPr>
      </w:pPr>
      <w:r w:rsidDel="00000000" w:rsidR="00000000" w:rsidRPr="00000000">
        <w:rPr>
          <w:rFonts w:ascii="Du Co Headline Arabic Light" w:cs="Du Co Headline Arabic Light" w:eastAsia="Du Co Headline Arabic Light" w:hAnsi="Du Co Headline Arabic Light"/>
          <w:sz w:val="18"/>
          <w:szCs w:val="18"/>
          <w:rtl w:val="0"/>
        </w:rPr>
        <w:t xml:space="preserve">By signing this registration form, we confirm that all SMS will only be sent to eligible customers who have consented (in a form that is recorded and physically presentable) to receive SMS communication in accordance with the Brand Name Registration details, table outlined below and applicable UAE laws and regulatory requirements. </w:t>
      </w:r>
    </w:p>
    <w:p w:rsidR="00000000" w:rsidDel="00000000" w:rsidP="00000000" w:rsidRDefault="00000000" w:rsidRPr="00000000" w14:paraId="00000007">
      <w:pPr>
        <w:spacing w:after="0" w:before="0" w:lineRule="auto"/>
        <w:rPr>
          <w:rFonts w:ascii="Du Co Headline Arabic Light" w:cs="Du Co Headline Arabic Light" w:eastAsia="Du Co Headline Arabic Light" w:hAnsi="Du Co Headline Arabic Light"/>
          <w:b w:val="1"/>
          <w:sz w:val="18"/>
          <w:szCs w:val="18"/>
          <w:u w:val="single"/>
        </w:rPr>
      </w:pPr>
      <w:r w:rsidDel="00000000" w:rsidR="00000000" w:rsidRPr="00000000">
        <w:rPr>
          <w:rFonts w:ascii="Du Co Headline Arabic Light" w:cs="Du Co Headline Arabic Light" w:eastAsia="Du Co Headline Arabic Light" w:hAnsi="Du Co Headline Arabic Light"/>
          <w:b w:val="1"/>
          <w:sz w:val="18"/>
          <w:szCs w:val="18"/>
          <w:u w:val="single"/>
          <w:rtl w:val="0"/>
        </w:rPr>
        <w:t xml:space="preserve">Owner of Sender ID details as below: </w:t>
      </w:r>
    </w:p>
    <w:p w:rsidR="00000000" w:rsidDel="00000000" w:rsidP="00000000" w:rsidRDefault="00000000" w:rsidRPr="00000000" w14:paraId="00000008">
      <w:pPr>
        <w:spacing w:after="0" w:before="0" w:lineRule="auto"/>
        <w:rPr>
          <w:rFonts w:ascii="Du Co Headline Arabic Light" w:cs="Du Co Headline Arabic Light" w:eastAsia="Du Co Headline Arabic Light" w:hAnsi="Du Co Headline Arabic Light"/>
          <w:sz w:val="18"/>
          <w:szCs w:val="18"/>
        </w:rPr>
      </w:pPr>
      <w:r w:rsidDel="00000000" w:rsidR="00000000" w:rsidRPr="00000000">
        <w:rPr>
          <w:rFonts w:ascii="Du Co Headline Arabic Light" w:cs="Du Co Headline Arabic Light" w:eastAsia="Du Co Headline Arabic Light" w:hAnsi="Du Co Headline Arabic Light"/>
          <w:sz w:val="18"/>
          <w:szCs w:val="18"/>
          <w:rtl w:val="0"/>
        </w:rPr>
        <w:t xml:space="preserve">Name of the Company and Portal: </w:t>
      </w:r>
      <w:r w:rsidDel="00000000" w:rsidR="00000000" w:rsidRPr="00000000">
        <w:rPr>
          <w:rFonts w:ascii="Du Co Headline Arabic Light" w:cs="Du Co Headline Arabic Light" w:eastAsia="Du Co Headline Arabic Light" w:hAnsi="Du Co Headline Arabic Light"/>
          <w:i w:val="1"/>
          <w:sz w:val="18"/>
          <w:szCs w:val="18"/>
          <w:highlight w:val="yellow"/>
          <w:rtl w:val="0"/>
        </w:rPr>
        <w:t xml:space="preserve">&lt;Company Name&gt;</w:t>
      </w:r>
      <w:r w:rsidDel="00000000" w:rsidR="00000000" w:rsidRPr="00000000">
        <w:rPr>
          <w:rFonts w:ascii="Du Co Headline Arabic Light" w:cs="Du Co Headline Arabic Light" w:eastAsia="Du Co Headline Arabic Light" w:hAnsi="Du Co Headline Arabic Light"/>
          <w:sz w:val="18"/>
          <w:szCs w:val="18"/>
          <w:rtl w:val="0"/>
        </w:rPr>
        <w:t xml:space="preserve"> </w:t>
      </w:r>
    </w:p>
    <w:p w:rsidR="00000000" w:rsidDel="00000000" w:rsidP="00000000" w:rsidRDefault="00000000" w:rsidRPr="00000000" w14:paraId="00000009">
      <w:pPr>
        <w:spacing w:after="0" w:before="0" w:lineRule="auto"/>
        <w:rPr>
          <w:rFonts w:ascii="Du Co Headline Arabic Light" w:cs="Du Co Headline Arabic Light" w:eastAsia="Du Co Headline Arabic Light" w:hAnsi="Du Co Headline Arabic Light"/>
          <w:i w:val="1"/>
          <w:sz w:val="18"/>
          <w:szCs w:val="18"/>
        </w:rPr>
      </w:pPr>
      <w:r w:rsidDel="00000000" w:rsidR="00000000" w:rsidRPr="00000000">
        <w:rPr>
          <w:rFonts w:ascii="Du Co Headline Arabic Light" w:cs="Du Co Headline Arabic Light" w:eastAsia="Du Co Headline Arabic Light" w:hAnsi="Du Co Headline Arabic Light"/>
          <w:sz w:val="18"/>
          <w:szCs w:val="18"/>
          <w:rtl w:val="0"/>
        </w:rPr>
        <w:t xml:space="preserve">Type of business/industry:</w:t>
      </w:r>
      <w:r w:rsidDel="00000000" w:rsidR="00000000" w:rsidRPr="00000000">
        <w:rPr>
          <w:rFonts w:ascii="Du Co Headline Arabic Light" w:cs="Du Co Headline Arabic Light" w:eastAsia="Du Co Headline Arabic Light" w:hAnsi="Du Co Headline Arabic Light"/>
          <w:i w:val="1"/>
          <w:sz w:val="18"/>
          <w:szCs w:val="18"/>
          <w:rtl w:val="0"/>
        </w:rPr>
        <w:t xml:space="preserve"> &lt;</w:t>
      </w:r>
      <w:r w:rsidDel="00000000" w:rsidR="00000000" w:rsidRPr="00000000">
        <w:rPr>
          <w:rFonts w:ascii="Du Co Headline Arabic Light" w:cs="Du Co Headline Arabic Light" w:eastAsia="Du Co Headline Arabic Light" w:hAnsi="Du Co Headline Arabic Light"/>
          <w:i w:val="1"/>
          <w:sz w:val="18"/>
          <w:szCs w:val="18"/>
          <w:highlight w:val="yellow"/>
          <w:rtl w:val="0"/>
        </w:rPr>
        <w:t xml:space="preserve">Business Type&gt;</w:t>
      </w:r>
      <w:r w:rsidDel="00000000" w:rsidR="00000000" w:rsidRPr="00000000">
        <w:rPr>
          <w:rFonts w:ascii="Du Co Headline Arabic Light" w:cs="Du Co Headline Arabic Light" w:eastAsia="Du Co Headline Arabic Light" w:hAnsi="Du Co Headline Arabic Light"/>
          <w:i w:val="1"/>
          <w:sz w:val="18"/>
          <w:szCs w:val="18"/>
          <w:rtl w:val="0"/>
        </w:rPr>
        <w:t xml:space="preserve"> </w:t>
      </w:r>
    </w:p>
    <w:p w:rsidR="00000000" w:rsidDel="00000000" w:rsidP="00000000" w:rsidRDefault="00000000" w:rsidRPr="00000000" w14:paraId="0000000A">
      <w:pPr>
        <w:spacing w:after="0" w:before="0" w:lineRule="auto"/>
        <w:rPr>
          <w:rFonts w:ascii="Du Co Headline Arabic Light" w:cs="Du Co Headline Arabic Light" w:eastAsia="Du Co Headline Arabic Light" w:hAnsi="Du Co Headline Arabic Light"/>
          <w:i w:val="1"/>
          <w:sz w:val="18"/>
          <w:szCs w:val="18"/>
        </w:rPr>
      </w:pPr>
      <w:r w:rsidDel="00000000" w:rsidR="00000000" w:rsidRPr="00000000">
        <w:rPr>
          <w:rFonts w:ascii="Du Co Headline Arabic Light" w:cs="Du Co Headline Arabic Light" w:eastAsia="Du Co Headline Arabic Light" w:hAnsi="Du Co Headline Arabic Light"/>
          <w:sz w:val="18"/>
          <w:szCs w:val="18"/>
          <w:rtl w:val="0"/>
        </w:rPr>
        <w:t xml:space="preserve">Address</w:t>
      </w:r>
      <w:r w:rsidDel="00000000" w:rsidR="00000000" w:rsidRPr="00000000">
        <w:rPr>
          <w:rFonts w:ascii="Du Co Headline Arabic Light" w:cs="Du Co Headline Arabic Light" w:eastAsia="Du Co Headline Arabic Light" w:hAnsi="Du Co Headline Arabic Light"/>
          <w:i w:val="1"/>
          <w:sz w:val="18"/>
          <w:szCs w:val="18"/>
          <w:rtl w:val="0"/>
        </w:rPr>
        <w:t xml:space="preserve">: &lt;</w:t>
      </w:r>
      <w:r w:rsidDel="00000000" w:rsidR="00000000" w:rsidRPr="00000000">
        <w:rPr>
          <w:rFonts w:ascii="Du Co Headline Arabic Light" w:cs="Du Co Headline Arabic Light" w:eastAsia="Du Co Headline Arabic Light" w:hAnsi="Du Co Headline Arabic Light"/>
          <w:i w:val="1"/>
          <w:sz w:val="18"/>
          <w:szCs w:val="18"/>
          <w:highlight w:val="yellow"/>
          <w:rtl w:val="0"/>
        </w:rPr>
        <w:t xml:space="preserve">Address&gt;</w:t>
      </w:r>
      <w:r w:rsidDel="00000000" w:rsidR="00000000" w:rsidRPr="00000000">
        <w:rPr>
          <w:rtl w:val="0"/>
        </w:rPr>
      </w:r>
    </w:p>
    <w:p w:rsidR="00000000" w:rsidDel="00000000" w:rsidP="00000000" w:rsidRDefault="00000000" w:rsidRPr="00000000" w14:paraId="0000000B">
      <w:pPr>
        <w:spacing w:after="0" w:before="0" w:lineRule="auto"/>
        <w:rPr>
          <w:rFonts w:ascii="Du Co Headline Arabic Light" w:cs="Du Co Headline Arabic Light" w:eastAsia="Du Co Headline Arabic Light" w:hAnsi="Du Co Headline Arabic Light"/>
          <w:sz w:val="18"/>
          <w:szCs w:val="18"/>
        </w:rPr>
      </w:pPr>
      <w:r w:rsidDel="00000000" w:rsidR="00000000" w:rsidRPr="00000000">
        <w:rPr>
          <w:rFonts w:ascii="Du Co Headline Arabic Light" w:cs="Du Co Headline Arabic Light" w:eastAsia="Du Co Headline Arabic Light" w:hAnsi="Du Co Headline Arabic Light"/>
          <w:sz w:val="18"/>
          <w:szCs w:val="18"/>
          <w:rtl w:val="0"/>
        </w:rPr>
        <w:t xml:space="preserve">Position: </w:t>
      </w:r>
    </w:p>
    <w:p w:rsidR="00000000" w:rsidDel="00000000" w:rsidP="00000000" w:rsidRDefault="00000000" w:rsidRPr="00000000" w14:paraId="0000000C">
      <w:pPr>
        <w:rPr>
          <w:rFonts w:ascii="Du Co Headline Arabic Light" w:cs="Du Co Headline Arabic Light" w:eastAsia="Du Co Headline Arabic Light" w:hAnsi="Du Co Headline Arabic Light"/>
          <w:b w:val="1"/>
          <w:sz w:val="18"/>
          <w:szCs w:val="18"/>
          <w:u w:val="single"/>
        </w:rPr>
      </w:pPr>
      <w:r w:rsidDel="00000000" w:rsidR="00000000" w:rsidRPr="00000000">
        <w:rPr>
          <w:rFonts w:ascii="Du Co Headline Arabic Light" w:cs="Du Co Headline Arabic Light" w:eastAsia="Du Co Headline Arabic Light" w:hAnsi="Du Co Headline Arabic Light"/>
          <w:b w:val="1"/>
          <w:sz w:val="18"/>
          <w:szCs w:val="18"/>
          <w:u w:val="single"/>
          <w:rtl w:val="0"/>
        </w:rPr>
        <w:t xml:space="preserve">Brand name registration:</w:t>
      </w:r>
    </w:p>
    <w:tbl>
      <w:tblPr>
        <w:tblStyle w:val="Table1"/>
        <w:tblW w:w="10465.511811023625"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20"/>
      </w:tblPr>
      <w:tblGrid>
        <w:gridCol w:w="270"/>
        <w:gridCol w:w="1180.1724989406396"/>
        <w:gridCol w:w="2015.5307657346555"/>
        <w:gridCol w:w="2015.5307657346555"/>
        <w:gridCol w:w="1278.1220383264015"/>
        <w:gridCol w:w="1505.0782881226783"/>
        <w:gridCol w:w="2201.0774541645937"/>
        <w:tblGridChange w:id="0">
          <w:tblGrid>
            <w:gridCol w:w="270"/>
            <w:gridCol w:w="1180.1724989406396"/>
            <w:gridCol w:w="2015.5307657346555"/>
            <w:gridCol w:w="2015.5307657346555"/>
            <w:gridCol w:w="1278.1220383264015"/>
            <w:gridCol w:w="1505.0782881226783"/>
            <w:gridCol w:w="2201.0774541645937"/>
          </w:tblGrid>
        </w:tblGridChange>
      </w:tblGrid>
      <w:tr>
        <w:trPr>
          <w:cantSplit w:val="0"/>
          <w:trHeight w:val="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rPr>
                <w:rFonts w:ascii="Du Co Headline Arabic Light" w:cs="Du Co Headline Arabic Light" w:eastAsia="Du Co Headline Arabic Light" w:hAnsi="Du Co Headline Arabic Light"/>
                <w:b w:val="0"/>
                <w:sz w:val="18"/>
                <w:szCs w:val="18"/>
              </w:rPr>
            </w:pPr>
            <w:r w:rsidDel="00000000" w:rsidR="00000000" w:rsidRPr="00000000">
              <w:rPr>
                <w:rFonts w:ascii="Du Co Headline Arabic Light" w:cs="Du Co Headline Arabic Light" w:eastAsia="Du Co Headline Arabic Light" w:hAnsi="Du Co Headline Arabic Light"/>
                <w:sz w:val="18"/>
                <w:szCs w:val="1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rPr>
                <w:rFonts w:ascii="Du Co Headline Arabic Light" w:cs="Du Co Headline Arabic Light" w:eastAsia="Du Co Headline Arabic Light" w:hAnsi="Du Co Headline Arabic Light"/>
                <w:sz w:val="18"/>
                <w:szCs w:val="18"/>
              </w:rPr>
            </w:pPr>
            <w:r w:rsidDel="00000000" w:rsidR="00000000" w:rsidRPr="00000000">
              <w:rPr>
                <w:rFonts w:ascii="Du Co Headline Arabic Light" w:cs="Du Co Headline Arabic Light" w:eastAsia="Du Co Headline Arabic Light" w:hAnsi="Du Co Headline Arabic Light"/>
                <w:sz w:val="18"/>
                <w:szCs w:val="18"/>
                <w:rtl w:val="0"/>
              </w:rPr>
              <w:t xml:space="preserve">Sender ID Type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rPr>
                <w:rFonts w:ascii="Du Co Headline Arabic Light" w:cs="Du Co Headline Arabic Light" w:eastAsia="Du Co Headline Arabic Light" w:hAnsi="Du Co Headline Arabic Light"/>
                <w:sz w:val="18"/>
                <w:szCs w:val="18"/>
              </w:rPr>
            </w:pPr>
            <w:r w:rsidDel="00000000" w:rsidR="00000000" w:rsidRPr="00000000">
              <w:rPr>
                <w:rFonts w:ascii="Du Co Headline Arabic Light" w:cs="Du Co Headline Arabic Light" w:eastAsia="Du Co Headline Arabic Light" w:hAnsi="Du Co Headline Arabic Light"/>
                <w:sz w:val="18"/>
                <w:szCs w:val="18"/>
                <w:rtl w:val="0"/>
              </w:rPr>
              <w:t xml:space="preserve">Block chain ID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rPr>
                <w:rFonts w:ascii="Du Co Headline Arabic Light" w:cs="Du Co Headline Arabic Light" w:eastAsia="Du Co Headline Arabic Light" w:hAnsi="Du Co Headline Arabic Light"/>
                <w:sz w:val="18"/>
                <w:szCs w:val="18"/>
              </w:rPr>
            </w:pPr>
            <w:r w:rsidDel="00000000" w:rsidR="00000000" w:rsidRPr="00000000">
              <w:rPr>
                <w:rFonts w:ascii="Du Co Headline Arabic Light" w:cs="Du Co Headline Arabic Light" w:eastAsia="Du Co Headline Arabic Light" w:hAnsi="Du Co Headline Arabic Light"/>
                <w:sz w:val="18"/>
                <w:szCs w:val="18"/>
                <w:rtl w:val="0"/>
              </w:rPr>
              <w:t xml:space="preserve">Company (Owner of Sender ID)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rPr>
                <w:rFonts w:ascii="Du Co Headline Arabic Light" w:cs="Du Co Headline Arabic Light" w:eastAsia="Du Co Headline Arabic Light" w:hAnsi="Du Co Headline Arabic Light"/>
                <w:sz w:val="18"/>
                <w:szCs w:val="18"/>
              </w:rPr>
            </w:pPr>
            <w:r w:rsidDel="00000000" w:rsidR="00000000" w:rsidRPr="00000000">
              <w:rPr>
                <w:rFonts w:ascii="Du Co Headline Arabic Light" w:cs="Du Co Headline Arabic Light" w:eastAsia="Du Co Headline Arabic Light" w:hAnsi="Du Co Headline Arabic Light"/>
                <w:sz w:val="18"/>
                <w:szCs w:val="18"/>
                <w:rtl w:val="0"/>
              </w:rPr>
              <w:t xml:space="preserve">Sender ID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rPr>
                <w:rFonts w:ascii="Du Co Headline Arabic Light" w:cs="Du Co Headline Arabic Light" w:eastAsia="Du Co Headline Arabic Light" w:hAnsi="Du Co Headline Arabic Light"/>
                <w:sz w:val="18"/>
                <w:szCs w:val="18"/>
              </w:rPr>
            </w:pPr>
            <w:r w:rsidDel="00000000" w:rsidR="00000000" w:rsidRPr="00000000">
              <w:rPr>
                <w:rFonts w:ascii="Du Co Headline Arabic Light" w:cs="Du Co Headline Arabic Light" w:eastAsia="Du Co Headline Arabic Light" w:hAnsi="Du Co Headline Arabic Light"/>
                <w:sz w:val="18"/>
                <w:szCs w:val="18"/>
                <w:rtl w:val="0"/>
              </w:rPr>
              <w:t xml:space="preserve">SMS Content  (Provide Sample)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rPr>
                <w:rFonts w:ascii="Du Co Headline Arabic Light" w:cs="Du Co Headline Arabic Light" w:eastAsia="Du Co Headline Arabic Light" w:hAnsi="Du Co Headline Arabic Light"/>
                <w:sz w:val="18"/>
                <w:szCs w:val="18"/>
              </w:rPr>
            </w:pPr>
            <w:r w:rsidDel="00000000" w:rsidR="00000000" w:rsidRPr="00000000">
              <w:rPr>
                <w:rFonts w:ascii="Du Co Headline Arabic Light" w:cs="Du Co Headline Arabic Light" w:eastAsia="Du Co Headline Arabic Light" w:hAnsi="Du Co Headline Arabic Light"/>
                <w:sz w:val="18"/>
                <w:szCs w:val="18"/>
                <w:rtl w:val="0"/>
              </w:rPr>
              <w:t xml:space="preserve">Purpose of Use</w:t>
            </w:r>
          </w:p>
        </w:tc>
      </w:tr>
      <w:tr>
        <w:trPr>
          <w:cantSplit w:val="0"/>
          <w:trHeight w:val="266.9824218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rPr>
                <w:rFonts w:ascii="Du Co Headline Arabic Light" w:cs="Du Co Headline Arabic Light" w:eastAsia="Du Co Headline Arabic Light" w:hAnsi="Du Co Headline Arabic Light"/>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rPr>
                <w:rFonts w:ascii="Du Co Headline Arabic Light" w:cs="Du Co Headline Arabic Light" w:eastAsia="Du Co Headline Arabic Light" w:hAnsi="Du Co Headline Arabic Light"/>
                <w:sz w:val="18"/>
                <w:szCs w:val="18"/>
              </w:rPr>
            </w:pPr>
            <w:r w:rsidDel="00000000" w:rsidR="00000000" w:rsidRPr="00000000">
              <w:rPr>
                <w:rFonts w:ascii="Du Co Headline Arabic Light" w:cs="Du Co Headline Arabic Light" w:eastAsia="Du Co Headline Arabic Light" w:hAnsi="Du Co Headline Arabic Light"/>
                <w:sz w:val="18"/>
                <w:szCs w:val="18"/>
                <w:rtl w:val="0"/>
              </w:rPr>
              <w:t xml:space="preserve">Transactional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rPr>
                <w:rFonts w:ascii="Du Co Headline Arabic Light" w:cs="Du Co Headline Arabic Light" w:eastAsia="Du Co Headline Arabic Light" w:hAnsi="Du Co Headline Arabic Light"/>
                <w:i w:val="1"/>
                <w:sz w:val="18"/>
                <w:szCs w:val="18"/>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rPr>
                <w:rFonts w:ascii="Du Co Headline Arabic Light" w:cs="Du Co Headline Arabic Light" w:eastAsia="Du Co Headline Arabic Light" w:hAnsi="Du Co Headline Arabic Light"/>
                <w:sz w:val="18"/>
                <w:szCs w:val="18"/>
                <w:highlight w:val="yellow"/>
              </w:rPr>
            </w:pPr>
            <w:r w:rsidDel="00000000" w:rsidR="00000000" w:rsidRPr="00000000">
              <w:rPr>
                <w:rFonts w:ascii="Du Co Headline Arabic Light" w:cs="Du Co Headline Arabic Light" w:eastAsia="Du Co Headline Arabic Light" w:hAnsi="Du Co Headline Arabic Light"/>
                <w:i w:val="1"/>
                <w:sz w:val="18"/>
                <w:szCs w:val="18"/>
                <w:highlight w:val="yellow"/>
                <w:rtl w:val="0"/>
              </w:rPr>
              <w:t xml:space="preserve">&lt;Company name&gt;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rPr>
                <w:rFonts w:ascii="Du Co Headline Arabic Light" w:cs="Du Co Headline Arabic Light" w:eastAsia="Du Co Headline Arabic Light" w:hAnsi="Du Co Headline Arabic Light"/>
                <w:i w:val="1"/>
                <w:sz w:val="18"/>
                <w:szCs w:val="18"/>
                <w:highlight w:val="yellow"/>
              </w:rPr>
            </w:pPr>
            <w:r w:rsidDel="00000000" w:rsidR="00000000" w:rsidRPr="00000000">
              <w:rPr>
                <w:rFonts w:ascii="Du Co Headline Arabic Light" w:cs="Du Co Headline Arabic Light" w:eastAsia="Du Co Headline Arabic Light" w:hAnsi="Du Co Headline Arabic Light"/>
                <w:i w:val="1"/>
                <w:sz w:val="18"/>
                <w:szCs w:val="18"/>
                <w:highlight w:val="yellow"/>
                <w:rtl w:val="0"/>
              </w:rPr>
              <w:t xml:space="preserve">&lt;MyBrand&gt;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rPr>
                <w:rFonts w:ascii="Du Co Headline Arabic Light" w:cs="Du Co Headline Arabic Light" w:eastAsia="Du Co Headline Arabic Light" w:hAnsi="Du Co Headline Arabic Light"/>
                <w:sz w:val="18"/>
                <w:szCs w:val="18"/>
                <w:highlight w:val="yellow"/>
              </w:rPr>
            </w:pPr>
            <w:r w:rsidDel="00000000" w:rsidR="00000000" w:rsidRPr="00000000">
              <w:rPr>
                <w:rFonts w:ascii="Du Co Headline Arabic Light" w:cs="Du Co Headline Arabic Light" w:eastAsia="Du Co Headline Arabic Light" w:hAnsi="Du Co Headline Arabic Light"/>
                <w:sz w:val="18"/>
                <w:szCs w:val="18"/>
                <w:highlight w:val="yellow"/>
                <w:rtl w:val="0"/>
              </w:rPr>
              <w:t xml:space="preserve">Sample Content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rPr>
                <w:rFonts w:ascii="Du Co Headline Arabic Light" w:cs="Du Co Headline Arabic Light" w:eastAsia="Du Co Headline Arabic Light" w:hAnsi="Du Co Headline Arabic Light"/>
                <w:sz w:val="18"/>
                <w:szCs w:val="18"/>
              </w:rPr>
            </w:pPr>
            <w:r w:rsidDel="00000000" w:rsidR="00000000" w:rsidRPr="00000000">
              <w:rPr>
                <w:rFonts w:ascii="Du Co Headline Arabic Light" w:cs="Du Co Headline Arabic Light" w:eastAsia="Du Co Headline Arabic Light" w:hAnsi="Du Co Headline Arabic Light"/>
                <w:sz w:val="18"/>
                <w:szCs w:val="18"/>
                <w:rtl w:val="0"/>
              </w:rPr>
              <w:t xml:space="preserve">Financial / non-financial, OTP</w:t>
            </w:r>
          </w:p>
        </w:tc>
      </w:tr>
      <w:tr>
        <w:trPr>
          <w:cantSplit w:val="0"/>
          <w:trHeight w:val="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rPr>
                <w:rFonts w:ascii="Du Co Headline Arabic Light" w:cs="Du Co Headline Arabic Light" w:eastAsia="Du Co Headline Arabic Light" w:hAnsi="Du Co Headline Arabic Light"/>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rPr>
                <w:rFonts w:ascii="Du Co Headline Arabic Light" w:cs="Du Co Headline Arabic Light" w:eastAsia="Du Co Headline Arabic Light" w:hAnsi="Du Co Headline Arabic Light"/>
                <w:sz w:val="18"/>
                <w:szCs w:val="18"/>
              </w:rPr>
            </w:pPr>
            <w:r w:rsidDel="00000000" w:rsidR="00000000" w:rsidRPr="00000000">
              <w:rPr>
                <w:rFonts w:ascii="Du Co Headline Arabic Light" w:cs="Du Co Headline Arabic Light" w:eastAsia="Du Co Headline Arabic Light" w:hAnsi="Du Co Headline Arabic Light"/>
                <w:sz w:val="18"/>
                <w:szCs w:val="18"/>
                <w:rtl w:val="0"/>
              </w:rPr>
              <w:t xml:space="preserve">Promotional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rFonts w:ascii="Du Co Headline Arabic Light" w:cs="Du Co Headline Arabic Light" w:eastAsia="Du Co Headline Arabic Light" w:hAnsi="Du Co Headline Arabic Light"/>
                <w:i w:val="1"/>
                <w:sz w:val="18"/>
                <w:szCs w:val="18"/>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rFonts w:ascii="Du Co Headline Arabic Light" w:cs="Du Co Headline Arabic Light" w:eastAsia="Du Co Headline Arabic Light" w:hAnsi="Du Co Headline Arabic Light"/>
                <w:sz w:val="18"/>
                <w:szCs w:val="18"/>
                <w:highlight w:val="yellow"/>
              </w:rPr>
            </w:pPr>
            <w:r w:rsidDel="00000000" w:rsidR="00000000" w:rsidRPr="00000000">
              <w:rPr>
                <w:rFonts w:ascii="Du Co Headline Arabic Light" w:cs="Du Co Headline Arabic Light" w:eastAsia="Du Co Headline Arabic Light" w:hAnsi="Du Co Headline Arabic Light"/>
                <w:i w:val="1"/>
                <w:sz w:val="18"/>
                <w:szCs w:val="18"/>
                <w:highlight w:val="yellow"/>
                <w:rtl w:val="0"/>
              </w:rPr>
              <w:t xml:space="preserve">&lt;Company name&gt;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rFonts w:ascii="Du Co Headline Arabic Light" w:cs="Du Co Headline Arabic Light" w:eastAsia="Du Co Headline Arabic Light" w:hAnsi="Du Co Headline Arabic Light"/>
                <w:sz w:val="18"/>
                <w:szCs w:val="18"/>
                <w:highlight w:val="yellow"/>
              </w:rPr>
            </w:pPr>
            <w:r w:rsidDel="00000000" w:rsidR="00000000" w:rsidRPr="00000000">
              <w:rPr>
                <w:rFonts w:ascii="Du Co Headline Arabic Light" w:cs="Du Co Headline Arabic Light" w:eastAsia="Du Co Headline Arabic Light" w:hAnsi="Du Co Headline Arabic Light"/>
                <w:sz w:val="18"/>
                <w:szCs w:val="18"/>
                <w:highlight w:val="yellow"/>
                <w:rtl w:val="0"/>
              </w:rPr>
              <w:t xml:space="preserve">&lt;AD-</w:t>
            </w:r>
            <w:r w:rsidDel="00000000" w:rsidR="00000000" w:rsidRPr="00000000">
              <w:rPr>
                <w:rFonts w:ascii="Du Co Headline Arabic Light" w:cs="Du Co Headline Arabic Light" w:eastAsia="Du Co Headline Arabic Light" w:hAnsi="Du Co Headline Arabic Light"/>
                <w:i w:val="1"/>
                <w:sz w:val="18"/>
                <w:szCs w:val="18"/>
                <w:highlight w:val="yellow"/>
                <w:rtl w:val="0"/>
              </w:rPr>
              <w:t xml:space="preserve">MyBrand&gt;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rPr>
                <w:rFonts w:ascii="Du Co Headline Arabic Light" w:cs="Du Co Headline Arabic Light" w:eastAsia="Du Co Headline Arabic Light" w:hAnsi="Du Co Headline Arabic Light"/>
                <w:sz w:val="18"/>
                <w:szCs w:val="18"/>
                <w:highlight w:val="yellow"/>
              </w:rPr>
            </w:pPr>
            <w:r w:rsidDel="00000000" w:rsidR="00000000" w:rsidRPr="00000000">
              <w:rPr>
                <w:rFonts w:ascii="Du Co Headline Arabic Light" w:cs="Du Co Headline Arabic Light" w:eastAsia="Du Co Headline Arabic Light" w:hAnsi="Du Co Headline Arabic Light"/>
                <w:sz w:val="18"/>
                <w:szCs w:val="18"/>
                <w:highlight w:val="yellow"/>
                <w:rtl w:val="0"/>
              </w:rPr>
              <w:t xml:space="preserve">Sample Content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rPr>
                <w:rFonts w:ascii="Du Co Headline Arabic Light" w:cs="Du Co Headline Arabic Light" w:eastAsia="Du Co Headline Arabic Light" w:hAnsi="Du Co Headline Arabic Light"/>
                <w:sz w:val="18"/>
                <w:szCs w:val="18"/>
              </w:rPr>
            </w:pPr>
            <w:r w:rsidDel="00000000" w:rsidR="00000000" w:rsidRPr="00000000">
              <w:rPr>
                <w:rFonts w:ascii="Du Co Headline Arabic Light" w:cs="Du Co Headline Arabic Light" w:eastAsia="Du Co Headline Arabic Light" w:hAnsi="Du Co Headline Arabic Light"/>
                <w:sz w:val="18"/>
                <w:szCs w:val="18"/>
                <w:rtl w:val="0"/>
              </w:rPr>
              <w:t xml:space="preserve">Marketing communication</w:t>
            </w:r>
          </w:p>
        </w:tc>
      </w:tr>
    </w:tb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 Co Headline Arabic Light" w:cs="Du Co Headline Arabic Light" w:eastAsia="Du Co Headline Arabic Light" w:hAnsi="Du Co Headline Arabic Light"/>
          <w:b w:val="1"/>
          <w:i w:val="0"/>
          <w:smallCaps w:val="0"/>
          <w:strike w:val="0"/>
          <w:color w:val="ff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 Co Headline Arabic Light" w:cs="Du Co Headline Arabic Light" w:eastAsia="Du Co Headline Arabic Light" w:hAnsi="Du Co Headline Arabic Light"/>
          <w:b w:val="0"/>
          <w:i w:val="1"/>
          <w:smallCaps w:val="0"/>
          <w:strike w:val="0"/>
          <w:color w:val="424242"/>
          <w:sz w:val="18"/>
          <w:szCs w:val="18"/>
          <w:u w:val="none"/>
          <w:shd w:fill="auto" w:val="clear"/>
          <w:vertAlign w:val="baseline"/>
        </w:rPr>
      </w:pPr>
      <w:r w:rsidDel="00000000" w:rsidR="00000000" w:rsidRPr="00000000">
        <w:rPr>
          <w:rFonts w:ascii="Du Co Headline Arabic Light" w:cs="Du Co Headline Arabic Light" w:eastAsia="Du Co Headline Arabic Light" w:hAnsi="Du Co Headline Arabic Light"/>
          <w:b w:val="0"/>
          <w:i w:val="1"/>
          <w:smallCaps w:val="0"/>
          <w:strike w:val="0"/>
          <w:color w:val="424242"/>
          <w:sz w:val="18"/>
          <w:szCs w:val="18"/>
          <w:u w:val="none"/>
          <w:shd w:fill="auto" w:val="clear"/>
          <w:vertAlign w:val="baseline"/>
          <w:rtl w:val="0"/>
        </w:rPr>
        <w:t xml:space="preserve">In case of company whitelisting sender ID via a reseller, the company has to mention the below:</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 Co Headline Arabic Light" w:cs="Du Co Headline Arabic Light" w:eastAsia="Du Co Headline Arabic Light" w:hAnsi="Du Co Headline Arabic Light"/>
          <w:b w:val="0"/>
          <w:i w:val="0"/>
          <w:smallCaps w:val="0"/>
          <w:strike w:val="0"/>
          <w:color w:val="424242"/>
          <w:sz w:val="18"/>
          <w:szCs w:val="18"/>
          <w:u w:val="none"/>
          <w:shd w:fill="auto" w:val="clear"/>
          <w:vertAlign w:val="baseline"/>
        </w:rPr>
      </w:pPr>
      <w:bookmarkStart w:colFirst="0" w:colLast="0" w:name="_heading=h.gjdgxs" w:id="0"/>
      <w:bookmarkEnd w:id="0"/>
      <w:r w:rsidDel="00000000" w:rsidR="00000000" w:rsidRPr="00000000">
        <w:rPr>
          <w:rFonts w:ascii="Du Co Headline Arabic Light" w:cs="Du Co Headline Arabic Light" w:eastAsia="Du Co Headline Arabic Light" w:hAnsi="Du Co Headline Arabic Light"/>
          <w:b w:val="0"/>
          <w:i w:val="0"/>
          <w:smallCaps w:val="0"/>
          <w:strike w:val="0"/>
          <w:color w:val="424242"/>
          <w:sz w:val="18"/>
          <w:szCs w:val="18"/>
          <w:u w:val="none"/>
          <w:shd w:fill="auto" w:val="clear"/>
          <w:vertAlign w:val="baseline"/>
          <w:rtl w:val="0"/>
        </w:rPr>
        <w:t xml:space="preserve">We authorize UNIFONIC FZE DUBAI BRANCH to whitelist above mentioned sender ids on our behalf.</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 Co Headline Arabic Light" w:cs="Du Co Headline Arabic Light" w:eastAsia="Du Co Headline Arabic Light" w:hAnsi="Du Co Headline Arabic Light"/>
          <w:b w:val="0"/>
          <w:i w:val="0"/>
          <w:smallCaps w:val="0"/>
          <w:strike w:val="0"/>
          <w:color w:val="424242"/>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 Co Headline Arabic Light" w:cs="Du Co Headline Arabic Light" w:eastAsia="Du Co Headline Arabic Light" w:hAnsi="Du Co Headline Arabic Light"/>
          <w:b w:val="0"/>
          <w:i w:val="0"/>
          <w:smallCaps w:val="0"/>
          <w:strike w:val="0"/>
          <w:color w:val="000000"/>
          <w:sz w:val="18"/>
          <w:szCs w:val="18"/>
          <w:u w:val="none"/>
          <w:shd w:fill="auto" w:val="clear"/>
          <w:vertAlign w:val="baseline"/>
        </w:rPr>
      </w:pPr>
      <w:r w:rsidDel="00000000" w:rsidR="00000000" w:rsidRPr="00000000">
        <w:rPr>
          <w:rFonts w:ascii="Du Co Headline Arabic Light" w:cs="Du Co Headline Arabic Light" w:eastAsia="Du Co Headline Arabic Light" w:hAnsi="Du Co Headline Arabic Light"/>
          <w:b w:val="0"/>
          <w:i w:val="0"/>
          <w:smallCaps w:val="0"/>
          <w:strike w:val="0"/>
          <w:color w:val="424242"/>
          <w:sz w:val="18"/>
          <w:szCs w:val="18"/>
          <w:u w:val="none"/>
          <w:shd w:fill="auto" w:val="clear"/>
          <w:vertAlign w:val="baseline"/>
          <w:rtl w:val="0"/>
        </w:rPr>
        <w:t xml:space="preserve">Thank you for your cooperation.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4572000</wp:posOffset>
                </wp:positionH>
                <wp:positionV relativeFrom="paragraph">
                  <wp:posOffset>0</wp:posOffset>
                </wp:positionV>
                <wp:extent cx="1673860" cy="1178560"/>
                <wp:effectExtent b="0" l="0" r="0" t="0"/>
                <wp:wrapNone/>
                <wp:docPr id="2" name=""/>
                <a:graphic>
                  <a:graphicData uri="http://schemas.microsoft.com/office/word/2010/wordprocessingShape">
                    <wps:wsp>
                      <wps:cNvSpPr/>
                      <wps:cNvPr id="2" name="Shape 2"/>
                      <wps:spPr>
                        <a:xfrm>
                          <a:off x="4515420" y="3197070"/>
                          <a:ext cx="1661160" cy="1165860"/>
                        </a:xfrm>
                        <a:prstGeom prst="rect">
                          <a:avLst/>
                        </a:prstGeom>
                        <a:solidFill>
                          <a:schemeClr val="lt1"/>
                        </a:solidFill>
                        <a:ln cap="flat" cmpd="sng" w="12700">
                          <a:solidFill>
                            <a:schemeClr val="accen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4572000</wp:posOffset>
                </wp:positionH>
                <wp:positionV relativeFrom="paragraph">
                  <wp:posOffset>0</wp:posOffset>
                </wp:positionV>
                <wp:extent cx="1673860" cy="1178560"/>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673860" cy="1178560"/>
                        </a:xfrm>
                        <a:prstGeom prst="rect"/>
                        <a:ln/>
                      </pic:spPr>
                    </pic:pic>
                  </a:graphicData>
                </a:graphic>
              </wp:anchor>
            </w:drawing>
          </mc:Fallback>
        </mc:AlternateConten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 Co Headline Arabic Light" w:cs="Du Co Headline Arabic Light" w:eastAsia="Du Co Headline Arabic Light" w:hAnsi="Du Co Headline Arabic Light"/>
          <w:b w:val="0"/>
          <w:i w:val="0"/>
          <w:smallCaps w:val="0"/>
          <w:strike w:val="0"/>
          <w:color w:val="424242"/>
          <w:sz w:val="18"/>
          <w:szCs w:val="18"/>
          <w:u w:val="none"/>
          <w:shd w:fill="auto" w:val="clear"/>
          <w:vertAlign w:val="baseline"/>
        </w:rPr>
      </w:pPr>
      <w:r w:rsidDel="00000000" w:rsidR="00000000" w:rsidRPr="00000000">
        <w:rPr>
          <w:rFonts w:ascii="Du Co Headline Arabic Light" w:cs="Du Co Headline Arabic Light" w:eastAsia="Du Co Headline Arabic Light" w:hAnsi="Du Co Headline Arabic Light"/>
          <w:b w:val="0"/>
          <w:i w:val="0"/>
          <w:smallCaps w:val="0"/>
          <w:strike w:val="0"/>
          <w:color w:val="424242"/>
          <w:sz w:val="18"/>
          <w:szCs w:val="18"/>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 Co Headline Arabic Light" w:cs="Du Co Headline Arabic Light" w:eastAsia="Du Co Headline Arabic Light" w:hAnsi="Du Co Headline Arabic Light"/>
          <w:b w:val="0"/>
          <w:i w:val="0"/>
          <w:smallCaps w:val="0"/>
          <w:strike w:val="0"/>
          <w:color w:val="424242"/>
          <w:sz w:val="18"/>
          <w:szCs w:val="18"/>
          <w:u w:val="none"/>
          <w:shd w:fill="auto" w:val="clear"/>
          <w:vertAlign w:val="baseline"/>
        </w:rPr>
      </w:pPr>
      <w:r w:rsidDel="00000000" w:rsidR="00000000" w:rsidRPr="00000000">
        <w:rPr>
          <w:rFonts w:ascii="Du Co Headline Arabic Light" w:cs="Du Co Headline Arabic Light" w:eastAsia="Du Co Headline Arabic Light" w:hAnsi="Du Co Headline Arabic Light"/>
          <w:b w:val="0"/>
          <w:i w:val="0"/>
          <w:smallCaps w:val="0"/>
          <w:strike w:val="0"/>
          <w:color w:val="424242"/>
          <w:sz w:val="18"/>
          <w:szCs w:val="18"/>
          <w:u w:val="none"/>
          <w:shd w:fill="auto" w:val="clear"/>
          <w:vertAlign w:val="baseline"/>
          <w:rtl w:val="0"/>
        </w:rPr>
        <w:t xml:space="preserve">Best regards,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 Co Headline Arabic Light" w:cs="Du Co Headline Arabic Light" w:eastAsia="Du Co Headline Arabic Light" w:hAnsi="Du Co Headline Arabic Light"/>
          <w:b w:val="0"/>
          <w:i w:val="0"/>
          <w:smallCaps w:val="0"/>
          <w:strike w:val="0"/>
          <w:color w:val="424242"/>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 Co Headline Arabic Light" w:cs="Du Co Headline Arabic Light" w:eastAsia="Du Co Headline Arabic Light" w:hAnsi="Du Co Headline Arabic Light"/>
          <w:b w:val="0"/>
          <w:i w:val="0"/>
          <w:smallCaps w:val="0"/>
          <w:strike w:val="0"/>
          <w:color w:val="424242"/>
          <w:sz w:val="18"/>
          <w:szCs w:val="18"/>
          <w:u w:val="none"/>
          <w:shd w:fill="auto" w:val="clear"/>
          <w:vertAlign w:val="baseline"/>
        </w:rPr>
      </w:pPr>
      <w:r w:rsidDel="00000000" w:rsidR="00000000" w:rsidRPr="00000000">
        <w:rPr>
          <w:rFonts w:ascii="Du Co Headline Arabic Light" w:cs="Du Co Headline Arabic Light" w:eastAsia="Du Co Headline Arabic Light" w:hAnsi="Du Co Headline Arabic Light"/>
          <w:b w:val="0"/>
          <w:i w:val="0"/>
          <w:smallCaps w:val="0"/>
          <w:strike w:val="0"/>
          <w:color w:val="424242"/>
          <w:sz w:val="18"/>
          <w:szCs w:val="18"/>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u Co Headline Arabic Light" w:cs="Du Co Headline Arabic Light" w:eastAsia="Du Co Headline Arabic Light" w:hAnsi="Du Co Headline Arabic Light"/>
          <w:b w:val="0"/>
          <w:i w:val="0"/>
          <w:smallCaps w:val="0"/>
          <w:strike w:val="0"/>
          <w:color w:val="424242"/>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C">
      <w:pPr>
        <w:spacing w:after="0" w:before="0" w:lineRule="auto"/>
        <w:rPr>
          <w:rFonts w:ascii="Du Co Headline Arabic Light" w:cs="Du Co Headline Arabic Light" w:eastAsia="Du Co Headline Arabic Light" w:hAnsi="Du Co Headline Arabic Light"/>
          <w:sz w:val="18"/>
          <w:szCs w:val="18"/>
        </w:rPr>
      </w:pPr>
      <w:r w:rsidDel="00000000" w:rsidR="00000000" w:rsidRPr="00000000">
        <w:rPr>
          <w:rFonts w:ascii="Du Co Headline Arabic Light" w:cs="Du Co Headline Arabic Light" w:eastAsia="Du Co Headline Arabic Light" w:hAnsi="Du Co Headline Arabic Light"/>
          <w:sz w:val="18"/>
          <w:szCs w:val="18"/>
          <w:rtl w:val="0"/>
        </w:rPr>
        <w:tab/>
        <w:tab/>
        <w:tab/>
        <w:tab/>
        <w:tab/>
        <w:tab/>
        <w:tab/>
        <w:tab/>
        <w:tab/>
        <w:tab/>
        <w:t xml:space="preserve">   Company stamp</w:t>
      </w:r>
    </w:p>
    <w:p w:rsidR="00000000" w:rsidDel="00000000" w:rsidP="00000000" w:rsidRDefault="00000000" w:rsidRPr="00000000" w14:paraId="0000002D">
      <w:pPr>
        <w:spacing w:after="0" w:before="0" w:lineRule="auto"/>
        <w:rPr>
          <w:rFonts w:ascii="Du Co Headline Arabic Light" w:cs="Du Co Headline Arabic Light" w:eastAsia="Du Co Headline Arabic Light" w:hAnsi="Du Co Headline Arabic Light"/>
          <w:i w:val="1"/>
          <w:sz w:val="18"/>
          <w:szCs w:val="18"/>
        </w:rPr>
      </w:pPr>
      <w:r w:rsidDel="00000000" w:rsidR="00000000" w:rsidRPr="00000000">
        <w:rPr>
          <w:rtl w:val="0"/>
        </w:rPr>
      </w:r>
    </w:p>
    <w:p w:rsidR="00000000" w:rsidDel="00000000" w:rsidP="00000000" w:rsidRDefault="00000000" w:rsidRPr="00000000" w14:paraId="0000002E">
      <w:pPr>
        <w:spacing w:after="0" w:before="0" w:lineRule="auto"/>
        <w:rPr>
          <w:rFonts w:ascii="Du Co Headline Arabic Light" w:cs="Du Co Headline Arabic Light" w:eastAsia="Du Co Headline Arabic Light" w:hAnsi="Du Co Headline Arabic Light"/>
          <w:i w:val="1"/>
          <w:sz w:val="18"/>
          <w:szCs w:val="18"/>
          <w:highlight w:val="yellow"/>
        </w:rPr>
      </w:pPr>
      <w:r w:rsidDel="00000000" w:rsidR="00000000" w:rsidRPr="00000000">
        <w:rPr>
          <w:rFonts w:ascii="Du Co Headline Arabic Light" w:cs="Du Co Headline Arabic Light" w:eastAsia="Du Co Headline Arabic Light" w:hAnsi="Du Co Headline Arabic Light"/>
          <w:i w:val="1"/>
          <w:sz w:val="18"/>
          <w:szCs w:val="18"/>
          <w:rtl w:val="0"/>
        </w:rPr>
        <w:t xml:space="preserve">&lt; </w:t>
      </w:r>
      <w:r w:rsidDel="00000000" w:rsidR="00000000" w:rsidRPr="00000000">
        <w:rPr>
          <w:rFonts w:ascii="Du Co Headline Arabic Light" w:cs="Du Co Headline Arabic Light" w:eastAsia="Du Co Headline Arabic Light" w:hAnsi="Du Co Headline Arabic Light"/>
          <w:i w:val="1"/>
          <w:sz w:val="18"/>
          <w:szCs w:val="18"/>
          <w:highlight w:val="yellow"/>
          <w:rtl w:val="0"/>
        </w:rPr>
        <w:t xml:space="preserve">Authorised signatory name &amp; signature &gt;</w:t>
      </w:r>
    </w:p>
    <w:p w:rsidR="00000000" w:rsidDel="00000000" w:rsidP="00000000" w:rsidRDefault="00000000" w:rsidRPr="00000000" w14:paraId="0000002F">
      <w:pPr>
        <w:spacing w:after="0" w:before="0" w:lineRule="auto"/>
        <w:rPr>
          <w:rFonts w:ascii="Du Co Headline Arabic Light" w:cs="Du Co Headline Arabic Light" w:eastAsia="Du Co Headline Arabic Light" w:hAnsi="Du Co Headline Arabic Light"/>
          <w:sz w:val="20"/>
          <w:szCs w:val="20"/>
        </w:rPr>
      </w:pPr>
      <w:r w:rsidDel="00000000" w:rsidR="00000000" w:rsidRPr="00000000">
        <w:rPr>
          <w:rFonts w:ascii="Du Co Headline Arabic Light" w:cs="Du Co Headline Arabic Light" w:eastAsia="Du Co Headline Arabic Light" w:hAnsi="Du Co Headline Arabic Light"/>
          <w:sz w:val="18"/>
          <w:szCs w:val="18"/>
          <w:highlight w:val="yellow"/>
          <w:rtl w:val="0"/>
        </w:rPr>
        <w:t xml:space="preserve">Name of authorised signatory</w:t>
      </w:r>
      <w:r w:rsidDel="00000000" w:rsidR="00000000" w:rsidRPr="00000000">
        <w:rPr>
          <w:rFonts w:ascii="Du Co Headline Arabic Light" w:cs="Du Co Headline Arabic Light" w:eastAsia="Du Co Headline Arabic Light" w:hAnsi="Du Co Headline Arabic Light"/>
          <w:sz w:val="18"/>
          <w:szCs w:val="18"/>
          <w:rtl w:val="0"/>
        </w:rPr>
        <w:tab/>
        <w:tab/>
        <w:tab/>
        <w:tab/>
        <w:tab/>
        <w:tab/>
        <w:tab/>
        <w:t xml:space="preserve">     Date:</w:t>
      </w:r>
      <w:r w:rsidDel="00000000" w:rsidR="00000000" w:rsidRPr="00000000">
        <w:rPr>
          <w:rtl w:val="0"/>
        </w:rPr>
      </w:r>
    </w:p>
    <w:sectPr>
      <w:headerReference r:id="rId8" w:type="default"/>
      <w:pgSz w:h="16840" w:w="11900" w:orient="portrait"/>
      <w:pgMar w:bottom="720" w:top="851" w:left="720" w:right="720" w:header="411"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du Co Headline 16 Light"/>
  <w:font w:name="du Co Headline 16"/>
  <w:font w:name="Du Co Headline Arabic Ligh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du Co Headline 16 Light" w:cs="du Co Headline 16 Light" w:eastAsia="du Co Headline 16 Light" w:hAnsi="du Co Headline 16 Light"/>
        <w:b w:val="0"/>
        <w:i w:val="0"/>
        <w:smallCaps w:val="0"/>
        <w:strike w:val="0"/>
        <w:color w:val="424242"/>
        <w:sz w:val="24"/>
        <w:szCs w:val="24"/>
        <w:u w:val="none"/>
        <w:shd w:fill="auto" w:val="clear"/>
        <w:vertAlign w:val="baseline"/>
      </w:rPr>
    </w:pPr>
    <w:r w:rsidDel="00000000" w:rsidR="00000000" w:rsidRPr="00000000">
      <w:rPr>
        <w:rFonts w:ascii="du Co Headline 16 Light" w:cs="du Co Headline 16 Light" w:eastAsia="du Co Headline 16 Light" w:hAnsi="du Co Headline 16 Light"/>
        <w:b w:val="0"/>
        <w:i w:val="0"/>
        <w:smallCaps w:val="0"/>
        <w:strike w:val="0"/>
        <w:color w:val="424242"/>
        <w:sz w:val="24"/>
        <w:szCs w:val="24"/>
        <w:u w:val="none"/>
        <w:shd w:fill="auto" w:val="clear"/>
        <w:vertAlign w:val="baseline"/>
        <w:rtl w:val="0"/>
      </w:rPr>
      <w:t xml:space="preserve">PLACE ON COMPANY LETTERHEAD</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du Co Headline 16 Light" w:cs="du Co Headline 16 Light" w:eastAsia="du Co Headline 16 Light" w:hAnsi="du Co Headline 16 Light"/>
        <w:b w:val="0"/>
        <w:i w:val="0"/>
        <w:smallCaps w:val="0"/>
        <w:strike w:val="0"/>
        <w:color w:val="424242"/>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du Co Headline 16 Light" w:cs="du Co Headline 16 Light" w:eastAsia="du Co Headline 16 Light" w:hAnsi="du Co Headline 16 Light"/>
        <w:color w:val="424242"/>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du Co Headline 16" w:cs="du Co Headline 16" w:eastAsia="du Co Headline 16" w:hAnsi="du Co Headline 16"/>
      <w:sz w:val="36"/>
      <w:szCs w:val="36"/>
    </w:rPr>
  </w:style>
  <w:style w:type="paragraph" w:styleId="Heading2">
    <w:name w:val="heading 2"/>
    <w:basedOn w:val="Normal"/>
    <w:next w:val="Normal"/>
    <w:pPr/>
    <w:rPr>
      <w:rFonts w:ascii="du Co Headline 16" w:cs="du Co Headline 16" w:eastAsia="du Co Headline 16" w:hAnsi="du Co Headline 16"/>
      <w:sz w:val="28"/>
      <w:szCs w:val="28"/>
    </w:rPr>
  </w:style>
  <w:style w:type="paragraph" w:styleId="Heading3">
    <w:name w:val="heading 3"/>
    <w:basedOn w:val="Normal"/>
    <w:next w:val="Normal"/>
    <w:pPr/>
    <w:rPr>
      <w:sz w:val="28"/>
      <w:szCs w:val="28"/>
    </w:rPr>
  </w:style>
  <w:style w:type="paragraph" w:styleId="Heading4">
    <w:name w:val="heading 4"/>
    <w:basedOn w:val="Normal"/>
    <w:next w:val="Normal"/>
    <w:pPr/>
    <w:rPr>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rFonts w:ascii="du Co Headline 16" w:cs="du Co Headline 16" w:eastAsia="du Co Headline 16" w:hAnsi="du Co Headline 16"/>
      <w:b w:val="1"/>
      <w:sz w:val="48"/>
      <w:szCs w:val="48"/>
    </w:rPr>
  </w:style>
  <w:style w:type="paragraph" w:styleId="Normal" w:default="1">
    <w:name w:val="Normal"/>
    <w:qFormat w:val="1"/>
    <w:rsid w:val="00160F47"/>
    <w:pPr>
      <w:spacing w:after="100" w:afterAutospacing="1" w:before="100" w:beforeAutospacing="1"/>
    </w:pPr>
    <w:rPr>
      <w:rFonts w:ascii="du Co Headline 16 Light" w:hAnsi="du Co Headline 16 Light"/>
    </w:rPr>
  </w:style>
  <w:style w:type="paragraph" w:styleId="Heading1">
    <w:name w:val="heading 1"/>
    <w:basedOn w:val="Normal"/>
    <w:next w:val="Normal"/>
    <w:link w:val="Heading1Char"/>
    <w:uiPriority w:val="9"/>
    <w:qFormat w:val="1"/>
    <w:rsid w:val="009D5DEF"/>
    <w:pPr>
      <w:outlineLvl w:val="0"/>
    </w:pPr>
    <w:rPr>
      <w:rFonts w:ascii="du Co Headline 16" w:hAnsi="du Co Headline 16"/>
      <w:sz w:val="36"/>
      <w:szCs w:val="36"/>
    </w:rPr>
  </w:style>
  <w:style w:type="paragraph" w:styleId="Heading2">
    <w:name w:val="heading 2"/>
    <w:basedOn w:val="Heading1"/>
    <w:next w:val="Normal"/>
    <w:link w:val="Heading2Char"/>
    <w:uiPriority w:val="9"/>
    <w:unhideWhenUsed w:val="1"/>
    <w:qFormat w:val="1"/>
    <w:rsid w:val="009D5DEF"/>
    <w:pPr>
      <w:outlineLvl w:val="1"/>
    </w:pPr>
    <w:rPr>
      <w:sz w:val="28"/>
      <w:szCs w:val="28"/>
    </w:rPr>
  </w:style>
  <w:style w:type="paragraph" w:styleId="Heading3">
    <w:name w:val="heading 3"/>
    <w:basedOn w:val="Normal"/>
    <w:next w:val="Normal"/>
    <w:link w:val="Heading3Char"/>
    <w:uiPriority w:val="9"/>
    <w:unhideWhenUsed w:val="1"/>
    <w:qFormat w:val="1"/>
    <w:rsid w:val="009D5DEF"/>
    <w:pPr>
      <w:outlineLvl w:val="2"/>
    </w:pPr>
    <w:rPr>
      <w:rFonts w:cs="du Co Headline 16 Light"/>
      <w:sz w:val="28"/>
      <w:szCs w:val="28"/>
    </w:rPr>
  </w:style>
  <w:style w:type="paragraph" w:styleId="Heading4">
    <w:name w:val="heading 4"/>
    <w:basedOn w:val="Heading3"/>
    <w:next w:val="Normal"/>
    <w:link w:val="Heading4Char"/>
    <w:uiPriority w:val="9"/>
    <w:unhideWhenUsed w:val="1"/>
    <w:qFormat w:val="1"/>
    <w:rsid w:val="009D5DEF"/>
    <w:pPr>
      <w:outlineLvl w:val="3"/>
    </w:pPr>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D5DEF"/>
    <w:pPr>
      <w:tabs>
        <w:tab w:val="center" w:pos="4680"/>
        <w:tab w:val="right" w:pos="9360"/>
      </w:tabs>
    </w:pPr>
  </w:style>
  <w:style w:type="character" w:styleId="HeaderChar" w:customStyle="1">
    <w:name w:val="Header Char"/>
    <w:basedOn w:val="DefaultParagraphFont"/>
    <w:link w:val="Header"/>
    <w:uiPriority w:val="99"/>
    <w:rsid w:val="009D5DEF"/>
  </w:style>
  <w:style w:type="paragraph" w:styleId="Footer">
    <w:name w:val="footer"/>
    <w:basedOn w:val="Normal"/>
    <w:link w:val="FooterChar"/>
    <w:uiPriority w:val="99"/>
    <w:unhideWhenUsed w:val="1"/>
    <w:rsid w:val="009D5DEF"/>
    <w:pPr>
      <w:tabs>
        <w:tab w:val="center" w:pos="4680"/>
        <w:tab w:val="right" w:pos="9360"/>
      </w:tabs>
    </w:pPr>
  </w:style>
  <w:style w:type="character" w:styleId="FooterChar" w:customStyle="1">
    <w:name w:val="Footer Char"/>
    <w:basedOn w:val="DefaultParagraphFont"/>
    <w:link w:val="Footer"/>
    <w:uiPriority w:val="99"/>
    <w:rsid w:val="009D5DEF"/>
  </w:style>
  <w:style w:type="paragraph" w:styleId="Title">
    <w:name w:val="Title"/>
    <w:basedOn w:val="Normal"/>
    <w:next w:val="Normal"/>
    <w:link w:val="TitleChar"/>
    <w:uiPriority w:val="10"/>
    <w:qFormat w:val="1"/>
    <w:rsid w:val="009D5DEF"/>
    <w:rPr>
      <w:rFonts w:ascii="du Co Headline 16" w:hAnsi="du Co Headline 16"/>
      <w:b w:val="1"/>
      <w:bCs w:val="1"/>
      <w:sz w:val="48"/>
      <w:szCs w:val="48"/>
      <w14:textFill>
        <w14:gradFill>
          <w14:gsLst>
            <w14:gs w14:pos="81000">
              <w14:srgbClr w14:val="00ADD0"/>
            </w14:gs>
            <w14:gs w14:pos="52000">
              <w14:srgbClr w14:val="603F99"/>
            </w14:gs>
            <w14:gs w14:pos="0">
              <w14:srgbClr w14:val="0D2D6C"/>
            </w14:gs>
          </w14:gsLst>
          <w14:lin w14:scaled="0"/>
        </w14:gradFill>
      </w14:textFill>
    </w:rPr>
  </w:style>
  <w:style w:type="character" w:styleId="TitleChar" w:customStyle="1">
    <w:name w:val="Title Char"/>
    <w:basedOn w:val="DefaultParagraphFont"/>
    <w:link w:val="Title"/>
    <w:uiPriority w:val="10"/>
    <w:rsid w:val="009D5DEF"/>
    <w:rPr>
      <w:rFonts w:ascii="du Co Headline 16" w:cs="du Co Headline 16" w:hAnsi="du Co Headline 16"/>
      <w:b w:val="1"/>
      <w:bCs w:val="1"/>
      <w:sz w:val="48"/>
      <w:szCs w:val="48"/>
      <w14:textFill>
        <w14:gradFill>
          <w14:gsLst>
            <w14:gs w14:pos="81000">
              <w14:srgbClr w14:val="00ADD0"/>
            </w14:gs>
            <w14:gs w14:pos="52000">
              <w14:srgbClr w14:val="603F99"/>
            </w14:gs>
            <w14:gs w14:pos="0">
              <w14:srgbClr w14:val="0D2D6C"/>
            </w14:gs>
          </w14:gsLst>
          <w14:lin w14:scaled="0"/>
        </w14:gradFill>
      </w14:textFill>
    </w:rPr>
  </w:style>
  <w:style w:type="character" w:styleId="Heading1Char" w:customStyle="1">
    <w:name w:val="Heading 1 Char"/>
    <w:basedOn w:val="DefaultParagraphFont"/>
    <w:link w:val="Heading1"/>
    <w:uiPriority w:val="9"/>
    <w:rsid w:val="009D5DEF"/>
    <w:rPr>
      <w:rFonts w:ascii="du Co Headline 16" w:cs="du Co Headline 16" w:hAnsi="du Co Headline 16"/>
      <w:sz w:val="36"/>
      <w:szCs w:val="36"/>
    </w:rPr>
  </w:style>
  <w:style w:type="character" w:styleId="Heading2Char" w:customStyle="1">
    <w:name w:val="Heading 2 Char"/>
    <w:basedOn w:val="DefaultParagraphFont"/>
    <w:link w:val="Heading2"/>
    <w:uiPriority w:val="9"/>
    <w:rsid w:val="009D5DEF"/>
    <w:rPr>
      <w:rFonts w:ascii="du Co Headline 16" w:cs="du Co Headline 16" w:hAnsi="du Co Headline 16"/>
      <w:sz w:val="28"/>
      <w:szCs w:val="28"/>
    </w:rPr>
  </w:style>
  <w:style w:type="character" w:styleId="Heading3Char" w:customStyle="1">
    <w:name w:val="Heading 3 Char"/>
    <w:basedOn w:val="DefaultParagraphFont"/>
    <w:link w:val="Heading3"/>
    <w:uiPriority w:val="9"/>
    <w:rsid w:val="009D5DEF"/>
    <w:rPr>
      <w:rFonts w:ascii="du Co Headline 16 Light" w:cs="du Co Headline 16 Light" w:hAnsi="du Co Headline 16 Light"/>
      <w:sz w:val="28"/>
      <w:szCs w:val="28"/>
    </w:rPr>
  </w:style>
  <w:style w:type="character" w:styleId="Heading4Char" w:customStyle="1">
    <w:name w:val="Heading 4 Char"/>
    <w:basedOn w:val="DefaultParagraphFont"/>
    <w:link w:val="Heading4"/>
    <w:uiPriority w:val="9"/>
    <w:rsid w:val="009D5DEF"/>
    <w:rPr>
      <w:rFonts w:ascii="du Co Headline 16 Light" w:cs="du Co Headline 16 Light" w:hAnsi="du Co Headline 16 Light"/>
    </w:rPr>
  </w:style>
  <w:style w:type="paragraph" w:styleId="NormalWeb">
    <w:name w:val="Normal (Web)"/>
    <w:basedOn w:val="Normal"/>
    <w:uiPriority w:val="99"/>
    <w:unhideWhenUsed w:val="1"/>
    <w:rsid w:val="009D5DEF"/>
    <w:rPr>
      <w:rFonts w:ascii="Times New Roman" w:cs="Times New Roman" w:eastAsia="Times New Roman" w:hAnsi="Times New Roman"/>
    </w:rPr>
  </w:style>
  <w:style w:type="table" w:styleId="TableGrid">
    <w:name w:val="Table Grid"/>
    <w:aliases w:val="du Table 1"/>
    <w:basedOn w:val="TableNormal"/>
    <w:uiPriority w:val="39"/>
    <w:rsid w:val="00160F47"/>
    <w:rPr>
      <w:rFonts w:ascii="du Co Headline 16 Light" w:hAnsi="du Co Headline 16 Light"/>
    </w:rPr>
    <w:tblPr>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blStylePr w:type="firstRow">
      <w:rPr>
        <w:b w:val="1"/>
      </w:rPr>
      <w:tblPr/>
      <w:tcPr>
        <w:shd w:color="auto" w:fill="00add0" w:val="clear"/>
      </w:tcPr>
    </w:tblStylePr>
  </w:style>
  <w:style w:type="table" w:styleId="ListTable1Light">
    <w:name w:val="List Table 1 Light"/>
    <w:basedOn w:val="TableNormal"/>
    <w:uiPriority w:val="46"/>
    <w:rsid w:val="00160F47"/>
    <w:tblPr>
      <w:tblStyleRowBandSize w:val="1"/>
      <w:tblStyleColBandSize w:val="1"/>
    </w:tblPr>
    <w:tblStylePr w:type="firstRow">
      <w:rPr>
        <w:b w:val="1"/>
        <w:bCs w:val="1"/>
      </w:rPr>
      <w:tblPr/>
      <w:tcPr>
        <w:tcBorders>
          <w:bottom w:color="797979" w:space="0" w:sz="4" w:themeColor="text1" w:themeTint="000099" w:val="single"/>
        </w:tcBorders>
      </w:tcPr>
    </w:tblStylePr>
    <w:tblStylePr w:type="lastRow">
      <w:rPr>
        <w:b w:val="1"/>
        <w:bCs w:val="1"/>
      </w:rPr>
      <w:tblPr/>
      <w:tcPr>
        <w:tcBorders>
          <w:top w:color="797979"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d2d2d2" w:themeFill="text1" w:themeFillTint="000033" w:val="clear"/>
      </w:tcPr>
    </w:tblStylePr>
    <w:tblStylePr w:type="band1Horz">
      <w:tblPr/>
      <w:tcPr>
        <w:shd w:color="auto" w:fill="d2d2d2" w:themeFill="text1" w:themeFillTint="000033" w:val="clear"/>
      </w:tcPr>
    </w:tblStylePr>
  </w:style>
  <w:style w:type="table" w:styleId="GridTable7Colorful-Accent1">
    <w:name w:val="Grid Table 7 Colorful Accent 1"/>
    <w:basedOn w:val="TableNormal"/>
    <w:uiPriority w:val="52"/>
    <w:rsid w:val="00160F47"/>
    <w:rPr>
      <w:color w:val="007e9a" w:themeColor="accent1" w:themeShade="0000BF"/>
    </w:rPr>
    <w:tblPr>
      <w:tblStyleRowBandSize w:val="1"/>
      <w:tblStyleColBandSize w:val="1"/>
      <w:tblBorders>
        <w:top w:color="48deff" w:space="0" w:sz="4" w:themeColor="accent1" w:themeTint="000099" w:val="single"/>
        <w:left w:color="48deff" w:space="0" w:sz="4" w:themeColor="accent1" w:themeTint="000099" w:val="single"/>
        <w:bottom w:color="48deff" w:space="0" w:sz="4" w:themeColor="accent1" w:themeTint="000099" w:val="single"/>
        <w:right w:color="48deff" w:space="0" w:sz="4" w:themeColor="accent1" w:themeTint="000099" w:val="single"/>
        <w:insideH w:color="48deff" w:space="0" w:sz="4" w:themeColor="accent1" w:themeTint="000099" w:val="single"/>
        <w:insideV w:color="48deff"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2f3ff" w:themeFill="accent1" w:themeFillTint="000033" w:val="clear"/>
      </w:tcPr>
    </w:tblStylePr>
    <w:tblStylePr w:type="band1Horz">
      <w:tblPr/>
      <w:tcPr>
        <w:shd w:color="auto" w:fill="c2f3ff" w:themeFill="accent1" w:themeFillTint="000033" w:val="clear"/>
      </w:tcPr>
    </w:tblStylePr>
    <w:tblStylePr w:type="neCell">
      <w:tblPr/>
      <w:tcPr>
        <w:tcBorders>
          <w:bottom w:color="48deff" w:space="0" w:sz="4" w:themeColor="accent1" w:themeTint="000099" w:val="single"/>
        </w:tcBorders>
      </w:tcPr>
    </w:tblStylePr>
    <w:tblStylePr w:type="nwCell">
      <w:tblPr/>
      <w:tcPr>
        <w:tcBorders>
          <w:bottom w:color="48deff" w:space="0" w:sz="4" w:themeColor="accent1" w:themeTint="000099" w:val="single"/>
        </w:tcBorders>
      </w:tcPr>
    </w:tblStylePr>
    <w:tblStylePr w:type="seCell">
      <w:tblPr/>
      <w:tcPr>
        <w:tcBorders>
          <w:top w:color="48deff" w:space="0" w:sz="4" w:themeColor="accent1" w:themeTint="000099" w:val="single"/>
        </w:tcBorders>
      </w:tcPr>
    </w:tblStylePr>
    <w:tblStylePr w:type="swCell">
      <w:tblPr/>
      <w:tcPr>
        <w:tcBorders>
          <w:top w:color="48deff" w:space="0" w:sz="4" w:themeColor="accent1" w:themeTint="000099" w:val="single"/>
        </w:tcBorders>
      </w:tcPr>
    </w:tblStylePr>
  </w:style>
  <w:style w:type="table" w:styleId="ColorfulGrid-Accent6">
    <w:name w:val="Colorful Grid Accent 6"/>
    <w:basedOn w:val="TableNormal"/>
    <w:uiPriority w:val="73"/>
    <w:rsid w:val="00160F47"/>
    <w:rPr>
      <w:color w:val="212121" w:themeColor="text1"/>
    </w:rPr>
    <w:tblPr>
      <w:tblStyleRowBandSize w:val="1"/>
      <w:tblStyleColBandSize w:val="1"/>
      <w:tblBorders>
        <w:insideH w:color="ffffff" w:space="0" w:sz="4" w:themeColor="background1" w:val="single"/>
      </w:tblBorders>
    </w:tblPr>
    <w:tcPr>
      <w:shd w:color="auto" w:fill="fdfdff" w:themeFill="accent6" w:themeFillTint="000033" w:val="clear"/>
    </w:tcPr>
    <w:tblStylePr w:type="firstRow">
      <w:rPr>
        <w:b w:val="1"/>
        <w:bCs w:val="1"/>
      </w:rPr>
      <w:tblPr/>
      <w:tcPr>
        <w:shd w:color="auto" w:fill="fcfcff" w:themeFill="accent6" w:themeFillTint="000066" w:val="clear"/>
      </w:tcPr>
    </w:tblStylePr>
    <w:tblStylePr w:type="lastRow">
      <w:rPr>
        <w:b w:val="1"/>
        <w:bCs w:val="1"/>
        <w:color w:val="212121" w:themeColor="text1"/>
      </w:rPr>
      <w:tblPr/>
      <w:tcPr>
        <w:shd w:color="auto" w:fill="fcfcff" w:themeFill="accent6" w:themeFillTint="000066" w:val="clear"/>
      </w:tcPr>
    </w:tblStylePr>
    <w:tblStylePr w:type="firstCol">
      <w:rPr>
        <w:color w:val="ffffff" w:themeColor="background1"/>
      </w:rPr>
      <w:tblPr/>
      <w:tcPr>
        <w:shd w:color="auto" w:fill="7a7aff" w:themeFill="accent6" w:themeFillShade="0000BF" w:val="clear"/>
      </w:tcPr>
    </w:tblStylePr>
    <w:tblStylePr w:type="lastCol">
      <w:rPr>
        <w:color w:val="ffffff" w:themeColor="background1"/>
      </w:rPr>
      <w:tblPr/>
      <w:tcPr>
        <w:shd w:color="auto" w:fill="7a7aff" w:themeFill="accent6" w:themeFillShade="0000BF" w:val="clear"/>
      </w:tcPr>
    </w:tblStylePr>
    <w:tblStylePr w:type="band1Vert">
      <w:tblPr/>
      <w:tcPr>
        <w:shd w:color="auto" w:fill="fcfcff" w:themeFill="accent6" w:themeFillTint="00007F" w:val="clear"/>
      </w:tcPr>
    </w:tblStylePr>
    <w:tblStylePr w:type="band1Horz">
      <w:tblPr/>
      <w:tcPr>
        <w:shd w:color="auto" w:fill="fcfcff" w:themeFill="accent6" w:themeFillTint="00007F" w:val="clear"/>
      </w:tcPr>
    </w:tblStylePr>
  </w:style>
  <w:style w:type="table" w:styleId="GridTable4-Accent1">
    <w:name w:val="Grid Table 4 Accent 1"/>
    <w:basedOn w:val="TableNormal"/>
    <w:uiPriority w:val="49"/>
    <w:rsid w:val="00160F47"/>
    <w:tblPr>
      <w:tblStyleRowBandSize w:val="1"/>
      <w:tblStyleColBandSize w:val="1"/>
      <w:tblBorders>
        <w:top w:color="48deff" w:space="0" w:sz="4" w:themeColor="accent1" w:themeTint="000099" w:val="single"/>
        <w:left w:color="48deff" w:space="0" w:sz="4" w:themeColor="accent1" w:themeTint="000099" w:val="single"/>
        <w:bottom w:color="48deff" w:space="0" w:sz="4" w:themeColor="accent1" w:themeTint="000099" w:val="single"/>
        <w:right w:color="48deff" w:space="0" w:sz="4" w:themeColor="accent1" w:themeTint="000099" w:val="single"/>
        <w:insideH w:color="48deff" w:space="0" w:sz="4" w:themeColor="accent1" w:themeTint="000099" w:val="single"/>
        <w:insideV w:color="48deff" w:space="0" w:sz="4" w:themeColor="accent1" w:themeTint="000099" w:val="single"/>
      </w:tblBorders>
    </w:tblPr>
    <w:tblStylePr w:type="firstRow">
      <w:rPr>
        <w:b w:val="1"/>
        <w:bCs w:val="1"/>
        <w:color w:val="ffffff" w:themeColor="background1"/>
      </w:rPr>
      <w:tblPr/>
      <w:tcPr>
        <w:tcBorders>
          <w:top w:color="00a9ce" w:space="0" w:sz="4" w:themeColor="accent1" w:val="single"/>
          <w:left w:color="00a9ce" w:space="0" w:sz="4" w:themeColor="accent1" w:val="single"/>
          <w:bottom w:color="00a9ce" w:space="0" w:sz="4" w:themeColor="accent1" w:val="single"/>
          <w:right w:color="00a9ce" w:space="0" w:sz="4" w:themeColor="accent1" w:val="single"/>
          <w:insideH w:space="0" w:sz="0" w:val="nil"/>
          <w:insideV w:space="0" w:sz="0" w:val="nil"/>
        </w:tcBorders>
        <w:shd w:color="auto" w:fill="00a9ce" w:themeFill="accent1" w:val="clear"/>
      </w:tcPr>
    </w:tblStylePr>
    <w:tblStylePr w:type="lastRow">
      <w:rPr>
        <w:b w:val="1"/>
        <w:bCs w:val="1"/>
      </w:rPr>
      <w:tblPr/>
      <w:tcPr>
        <w:tcBorders>
          <w:top w:color="00a9ce" w:space="0" w:sz="4" w:themeColor="accent1" w:val="double"/>
        </w:tcBorders>
      </w:tcPr>
    </w:tblStylePr>
    <w:tblStylePr w:type="firstCol">
      <w:rPr>
        <w:b w:val="1"/>
        <w:bCs w:val="1"/>
      </w:rPr>
    </w:tblStylePr>
    <w:tblStylePr w:type="lastCol">
      <w:rPr>
        <w:b w:val="1"/>
        <w:bCs w:val="1"/>
      </w:rPr>
    </w:tblStylePr>
    <w:tblStylePr w:type="band1Vert">
      <w:tblPr/>
      <w:tcPr>
        <w:shd w:color="auto" w:fill="c2f3ff" w:themeFill="accent1" w:themeFillTint="000033" w:val="clear"/>
      </w:tcPr>
    </w:tblStylePr>
    <w:tblStylePr w:type="band1Horz">
      <w:tblPr/>
      <w:tcPr>
        <w:shd w:color="auto" w:fill="c2f3ff" w:themeFill="accent1" w:themeFillTint="000033" w:val="clear"/>
      </w:tcPr>
    </w:tblStylePr>
  </w:style>
  <w:style w:type="table" w:styleId="TableGridLight">
    <w:name w:val="Grid Table Light"/>
    <w:basedOn w:val="TableNormal"/>
    <w:uiPriority w:val="40"/>
    <w:rsid w:val="00A17C04"/>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DepartmentName" w:customStyle="1">
    <w:name w:val="Department Name"/>
    <w:basedOn w:val="Header"/>
    <w:qFormat w:val="1"/>
    <w:rsid w:val="00E73231"/>
    <w:rPr>
      <w:rFonts w:ascii="du Co Headline 16" w:hAnsi="du Co Headline 16"/>
      <w:b w:val="1"/>
      <w:bCs w:val="1"/>
      <w:noProof w:val="1"/>
      <w:sz w:val="48"/>
      <w:szCs w:val="48"/>
      <w14:textFill>
        <w14:gradFill>
          <w14:gsLst>
            <w14:gs w14:pos="0">
              <w14:srgbClr w14:val="00215B"/>
            </w14:gs>
            <w14:gs w14:pos="50000">
              <w14:srgbClr w14:val="753BBD"/>
            </w14:gs>
            <w14:gs w14:pos="88000">
              <w14:srgbClr w14:val="00A9CE"/>
            </w14:gs>
          </w14:gsLst>
          <w14:lin w14:scaled="0"/>
        </w14:gradFill>
      </w14:textFill>
    </w:rPr>
  </w:style>
  <w:style w:type="paragraph" w:styleId="ListParagraph">
    <w:name w:val="List Paragraph"/>
    <w:basedOn w:val="Normal"/>
    <w:uiPriority w:val="34"/>
    <w:qFormat w:val="1"/>
    <w:rsid w:val="002B2F38"/>
    <w:pPr>
      <w:ind w:left="720"/>
      <w:contextualSpacing w:val="1"/>
    </w:pPr>
  </w:style>
  <w:style w:type="paragraph" w:styleId="BalloonText">
    <w:name w:val="Balloon Text"/>
    <w:basedOn w:val="Normal"/>
    <w:link w:val="BalloonTextChar"/>
    <w:uiPriority w:val="99"/>
    <w:semiHidden w:val="1"/>
    <w:unhideWhenUsed w:val="1"/>
    <w:rsid w:val="00703C39"/>
    <w:pPr>
      <w:spacing w:after="0" w:before="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03C39"/>
    <w:rPr>
      <w:rFonts w:ascii="Segoe UI" w:cs="Segoe UI" w:hAnsi="Segoe UI"/>
      <w:sz w:val="18"/>
      <w:szCs w:val="18"/>
    </w:rPr>
  </w:style>
  <w:style w:type="character" w:styleId="CommentReference">
    <w:name w:val="annotation reference"/>
    <w:basedOn w:val="DefaultParagraphFont"/>
    <w:uiPriority w:val="99"/>
    <w:semiHidden w:val="1"/>
    <w:unhideWhenUsed w:val="1"/>
    <w:rsid w:val="003C5BA9"/>
    <w:rPr>
      <w:sz w:val="16"/>
      <w:szCs w:val="16"/>
    </w:rPr>
  </w:style>
  <w:style w:type="paragraph" w:styleId="CommentText">
    <w:name w:val="annotation text"/>
    <w:basedOn w:val="Normal"/>
    <w:link w:val="CommentTextChar"/>
    <w:uiPriority w:val="99"/>
    <w:semiHidden w:val="1"/>
    <w:unhideWhenUsed w:val="1"/>
    <w:rsid w:val="003C5BA9"/>
    <w:rPr>
      <w:sz w:val="20"/>
      <w:szCs w:val="20"/>
    </w:rPr>
  </w:style>
  <w:style w:type="character" w:styleId="CommentTextChar" w:customStyle="1">
    <w:name w:val="Comment Text Char"/>
    <w:basedOn w:val="DefaultParagraphFont"/>
    <w:link w:val="CommentText"/>
    <w:uiPriority w:val="99"/>
    <w:semiHidden w:val="1"/>
    <w:rsid w:val="003C5BA9"/>
    <w:rPr>
      <w:rFonts w:ascii="du Co Headline 16 Light" w:hAnsi="du Co Headline 16 Light"/>
      <w:sz w:val="20"/>
      <w:szCs w:val="20"/>
    </w:rPr>
  </w:style>
  <w:style w:type="paragraph" w:styleId="CommentSubject">
    <w:name w:val="annotation subject"/>
    <w:basedOn w:val="CommentText"/>
    <w:next w:val="CommentText"/>
    <w:link w:val="CommentSubjectChar"/>
    <w:uiPriority w:val="99"/>
    <w:semiHidden w:val="1"/>
    <w:unhideWhenUsed w:val="1"/>
    <w:rsid w:val="003C5BA9"/>
    <w:rPr>
      <w:b w:val="1"/>
      <w:bCs w:val="1"/>
    </w:rPr>
  </w:style>
  <w:style w:type="character" w:styleId="CommentSubjectChar" w:customStyle="1">
    <w:name w:val="Comment Subject Char"/>
    <w:basedOn w:val="CommentTextChar"/>
    <w:link w:val="CommentSubject"/>
    <w:uiPriority w:val="99"/>
    <w:semiHidden w:val="1"/>
    <w:rsid w:val="003C5BA9"/>
    <w:rPr>
      <w:rFonts w:ascii="du Co Headline 16 Light" w:hAnsi="du Co Headline 16 Light"/>
      <w:b w:val="1"/>
      <w:bCs w:val="1"/>
      <w:sz w:val="20"/>
      <w:szCs w:val="20"/>
    </w:rPr>
  </w:style>
  <w:style w:type="paragraph" w:styleId="Revision">
    <w:name w:val="Revision"/>
    <w:hidden w:val="1"/>
    <w:uiPriority w:val="99"/>
    <w:semiHidden w:val="1"/>
    <w:rsid w:val="00932E8A"/>
    <w:rPr>
      <w:rFonts w:ascii="du Co Headline 16 Light" w:hAnsi="du Co Headline 16 Ligh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du Co Headline 16 Light" w:cs="du Co Headline 16 Light" w:eastAsia="du Co Headline 16 Light" w:hAnsi="du Co Headline 16 Light"/>
      <w:color w:val="212121"/>
    </w:rPr>
    <w:tblPr>
      <w:tblStyleRowBandSize w:val="1"/>
      <w:tblStyleColBandSize w:val="1"/>
      <w:tblCellMar>
        <w:top w:w="0.0" w:type="dxa"/>
        <w:left w:w="115.0" w:type="dxa"/>
        <w:bottom w:w="0.0" w:type="dxa"/>
        <w:right w:w="115.0" w:type="dxa"/>
      </w:tblCellMar>
    </w:tblPr>
    <w:tcPr>
      <w:shd w:fill="fdfdfe" w:val="clear"/>
    </w:tcPr>
    <w:tblStylePr w:type="firstRow">
      <w:rPr>
        <w:b w:val="1"/>
      </w:rPr>
      <w:tcPr>
        <w:shd w:fill="00add0"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Custom 7">
      <a:dk1>
        <a:srgbClr val="212121"/>
      </a:dk1>
      <a:lt1>
        <a:srgbClr val="FFFFFF"/>
      </a:lt1>
      <a:dk2>
        <a:srgbClr val="212121"/>
      </a:dk2>
      <a:lt2>
        <a:srgbClr val="FEFFFF"/>
      </a:lt2>
      <a:accent1>
        <a:srgbClr val="00A9CE"/>
      </a:accent1>
      <a:accent2>
        <a:srgbClr val="753BBD"/>
      </a:accent2>
      <a:accent3>
        <a:srgbClr val="C724B1"/>
      </a:accent3>
      <a:accent4>
        <a:srgbClr val="00205B"/>
      </a:accent4>
      <a:accent5>
        <a:srgbClr val="333334"/>
      </a:accent5>
      <a:accent6>
        <a:srgbClr val="F9F9FF"/>
      </a:accent6>
      <a:hlink>
        <a:srgbClr val="C724B1"/>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Q0joujQKqrSsYQ2OcsM7EGJ2zg==">CgMxLjAyCGguZ2pkZ3hzOAByITFfWDFPN0xNUkJKWlJUU0p2cm1XUXNyTnFwTG10akVFVQ==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2020-03-19T03:39:00Z</dcterms:created>
</cp:coreProperties>
</file>